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781" w:rsidRPr="009F6D75" w:rsidRDefault="00ED4781" w:rsidP="009F6D75">
      <w:pPr>
        <w:spacing w:line="0" w:lineRule="atLeast"/>
        <w:rPr>
          <w:rFonts w:ascii="游明朝" w:eastAsia="游明朝" w:hAnsi="游明朝" w:cs="Times New Roman"/>
          <w:sz w:val="24"/>
          <w:szCs w:val="24"/>
        </w:rPr>
      </w:pPr>
      <w:r w:rsidRPr="009F6D75">
        <w:rPr>
          <w:rFonts w:ascii="游明朝" w:eastAsia="游明朝" w:hAnsi="游明朝" w:cs="Times New Roman" w:hint="eastAsia"/>
          <w:sz w:val="24"/>
          <w:szCs w:val="24"/>
        </w:rPr>
        <w:t>様式第</w:t>
      </w:r>
      <w:r w:rsidR="00F3286B">
        <w:rPr>
          <w:rFonts w:ascii="游明朝" w:eastAsia="游明朝" w:hAnsi="游明朝" w:cs="Times New Roman" w:hint="eastAsia"/>
          <w:sz w:val="24"/>
          <w:szCs w:val="24"/>
        </w:rPr>
        <w:t>８</w:t>
      </w:r>
      <w:r w:rsidRPr="009F6D75">
        <w:rPr>
          <w:rFonts w:ascii="游明朝" w:eastAsia="游明朝" w:hAnsi="游明朝" w:cs="Times New Roman" w:hint="eastAsia"/>
          <w:sz w:val="24"/>
          <w:szCs w:val="24"/>
        </w:rPr>
        <w:t>号</w:t>
      </w:r>
      <w:r w:rsidR="003A4311" w:rsidRPr="009F6D75">
        <w:rPr>
          <w:rFonts w:ascii="游明朝" w:eastAsia="游明朝" w:hAnsi="游明朝" w:cs="Times New Roman" w:hint="eastAsia"/>
          <w:sz w:val="24"/>
          <w:szCs w:val="24"/>
        </w:rPr>
        <w:t>（第</w:t>
      </w:r>
      <w:r w:rsidR="00F3286B">
        <w:rPr>
          <w:rFonts w:ascii="游明朝" w:eastAsia="游明朝" w:hAnsi="游明朝" w:cs="Times New Roman" w:hint="eastAsia"/>
          <w:sz w:val="24"/>
          <w:szCs w:val="24"/>
        </w:rPr>
        <w:t>９</w:t>
      </w:r>
      <w:r w:rsidR="003A4311" w:rsidRPr="009F6D75">
        <w:rPr>
          <w:rFonts w:ascii="游明朝" w:eastAsia="游明朝" w:hAnsi="游明朝" w:cs="Times New Roman" w:hint="eastAsia"/>
          <w:sz w:val="24"/>
          <w:szCs w:val="24"/>
        </w:rPr>
        <w:t>条関係）</w:t>
      </w:r>
    </w:p>
    <w:p w:rsidR="00ED4781" w:rsidRPr="009F6D75" w:rsidRDefault="00ED4781" w:rsidP="009F6D75">
      <w:pPr>
        <w:spacing w:line="0" w:lineRule="atLeast"/>
        <w:rPr>
          <w:rFonts w:ascii="游明朝" w:eastAsia="游明朝" w:hAnsi="游明朝" w:cs="Times New Roman"/>
          <w:sz w:val="28"/>
          <w:szCs w:val="24"/>
        </w:rPr>
      </w:pPr>
    </w:p>
    <w:p w:rsidR="009926C2" w:rsidRPr="009F6D75" w:rsidRDefault="003803D1" w:rsidP="00224469">
      <w:pPr>
        <w:spacing w:line="0" w:lineRule="atLeast"/>
        <w:jc w:val="center"/>
        <w:rPr>
          <w:rFonts w:ascii="游明朝" w:eastAsia="游明朝" w:hAnsi="游明朝" w:cs="Times New Roman"/>
          <w:sz w:val="24"/>
          <w:szCs w:val="24"/>
        </w:rPr>
      </w:pPr>
      <w:r w:rsidRPr="003803D1">
        <w:rPr>
          <w:rFonts w:ascii="游明朝" w:eastAsia="游明朝" w:hAnsi="游明朝" w:cs="Times New Roman" w:hint="eastAsia"/>
          <w:sz w:val="24"/>
          <w:szCs w:val="24"/>
        </w:rPr>
        <w:t>岡垣町</w:t>
      </w:r>
      <w:r w:rsidR="003E5621" w:rsidRPr="009F6D75">
        <w:rPr>
          <w:rFonts w:ascii="游明朝" w:eastAsia="游明朝" w:hAnsi="游明朝" w:cs="Times New Roman" w:hint="eastAsia"/>
          <w:sz w:val="24"/>
          <w:szCs w:val="24"/>
        </w:rPr>
        <w:t>地下水採取量</w:t>
      </w:r>
      <w:r w:rsidR="00FA3594">
        <w:rPr>
          <w:rFonts w:ascii="游明朝" w:eastAsia="游明朝" w:hAnsi="游明朝" w:cs="Times New Roman" w:hint="eastAsia"/>
          <w:sz w:val="24"/>
          <w:szCs w:val="24"/>
        </w:rPr>
        <w:t>等</w:t>
      </w:r>
      <w:r w:rsidR="003E5621" w:rsidRPr="009F6D75">
        <w:rPr>
          <w:rFonts w:ascii="游明朝" w:eastAsia="游明朝" w:hAnsi="游明朝" w:cs="Times New Roman" w:hint="eastAsia"/>
          <w:sz w:val="24"/>
          <w:szCs w:val="24"/>
        </w:rPr>
        <w:t>報告書</w:t>
      </w:r>
    </w:p>
    <w:p w:rsidR="009926C2" w:rsidRPr="009F6D75" w:rsidRDefault="0027119C" w:rsidP="007E4BBC">
      <w:pPr>
        <w:spacing w:line="0" w:lineRule="atLeast"/>
        <w:jc w:val="right"/>
        <w:rPr>
          <w:rFonts w:ascii="游明朝" w:eastAsia="游明朝" w:hAnsi="游明朝" w:cs="Times New Roman"/>
          <w:sz w:val="24"/>
          <w:szCs w:val="24"/>
        </w:rPr>
      </w:pPr>
      <w:r w:rsidRPr="009F6D75">
        <w:rPr>
          <w:rFonts w:ascii="游明朝" w:eastAsia="游明朝" w:hAnsi="游明朝" w:hint="eastAsia"/>
          <w:sz w:val="24"/>
          <w:szCs w:val="24"/>
        </w:rPr>
        <w:t xml:space="preserve">　　　　</w:t>
      </w:r>
      <w:r w:rsidR="009926C2" w:rsidRPr="009F6D75">
        <w:rPr>
          <w:rFonts w:ascii="游明朝" w:eastAsia="游明朝" w:hAnsi="游明朝" w:hint="eastAsia"/>
          <w:sz w:val="24"/>
          <w:szCs w:val="24"/>
        </w:rPr>
        <w:t>年</w:t>
      </w:r>
      <w:r w:rsidRPr="009F6D75">
        <w:rPr>
          <w:rFonts w:ascii="游明朝" w:eastAsia="游明朝" w:hAnsi="游明朝" w:hint="eastAsia"/>
          <w:sz w:val="24"/>
          <w:szCs w:val="24"/>
        </w:rPr>
        <w:t xml:space="preserve">　　</w:t>
      </w:r>
      <w:r w:rsidR="009926C2" w:rsidRPr="009F6D75">
        <w:rPr>
          <w:rFonts w:ascii="游明朝" w:eastAsia="游明朝" w:hAnsi="游明朝" w:hint="eastAsia"/>
          <w:sz w:val="24"/>
          <w:szCs w:val="24"/>
        </w:rPr>
        <w:t>月</w:t>
      </w:r>
      <w:r w:rsidRPr="009F6D75">
        <w:rPr>
          <w:rFonts w:ascii="游明朝" w:eastAsia="游明朝" w:hAnsi="游明朝" w:hint="eastAsia"/>
          <w:sz w:val="24"/>
          <w:szCs w:val="24"/>
        </w:rPr>
        <w:t xml:space="preserve">　　</w:t>
      </w:r>
      <w:r w:rsidR="009926C2" w:rsidRPr="009F6D75">
        <w:rPr>
          <w:rFonts w:ascii="游明朝" w:eastAsia="游明朝" w:hAnsi="游明朝" w:hint="eastAsia"/>
          <w:sz w:val="24"/>
          <w:szCs w:val="24"/>
        </w:rPr>
        <w:t>日</w:t>
      </w:r>
    </w:p>
    <w:p w:rsidR="009926C2" w:rsidRPr="009F6D75" w:rsidRDefault="003E5621" w:rsidP="009F6D75">
      <w:pPr>
        <w:spacing w:line="0" w:lineRule="atLeast"/>
        <w:rPr>
          <w:rFonts w:ascii="游明朝" w:eastAsia="游明朝" w:hAnsi="游明朝"/>
          <w:sz w:val="24"/>
          <w:szCs w:val="24"/>
        </w:rPr>
      </w:pPr>
      <w:r w:rsidRPr="009F6D75">
        <w:rPr>
          <w:rFonts w:ascii="游明朝" w:eastAsia="游明朝" w:hAnsi="游明朝" w:hint="eastAsia"/>
          <w:sz w:val="24"/>
          <w:szCs w:val="24"/>
        </w:rPr>
        <w:t xml:space="preserve">　　</w:t>
      </w:r>
      <w:r w:rsidR="009926C2" w:rsidRPr="009F6D75">
        <w:rPr>
          <w:rFonts w:ascii="游明朝" w:eastAsia="游明朝" w:hAnsi="游明朝" w:hint="eastAsia"/>
          <w:sz w:val="24"/>
          <w:szCs w:val="24"/>
        </w:rPr>
        <w:t xml:space="preserve">岡垣町長　</w:t>
      </w:r>
      <w:r w:rsidR="006D0DF7">
        <w:rPr>
          <w:rFonts w:ascii="游明朝" w:eastAsia="游明朝" w:hAnsi="游明朝" w:hint="eastAsia"/>
          <w:sz w:val="24"/>
          <w:szCs w:val="24"/>
        </w:rPr>
        <w:t>宛</w:t>
      </w:r>
      <w:r w:rsidR="006C7193">
        <w:rPr>
          <w:rFonts w:ascii="游明朝" w:eastAsia="游明朝" w:hAnsi="游明朝" w:hint="eastAsia"/>
          <w:sz w:val="24"/>
          <w:szCs w:val="24"/>
        </w:rPr>
        <w:t>て</w:t>
      </w:r>
    </w:p>
    <w:p w:rsidR="009F6D75" w:rsidRPr="009F6D75" w:rsidRDefault="009F6D75" w:rsidP="009F6D75">
      <w:pPr>
        <w:wordWrap/>
        <w:adjustRightInd/>
        <w:spacing w:line="0" w:lineRule="atLeast"/>
        <w:ind w:left="210" w:right="960"/>
        <w:jc w:val="center"/>
        <w:textAlignment w:val="auto"/>
        <w:rPr>
          <w:rFonts w:ascii="游明朝" w:eastAsia="游明朝" w:hAnsi="游明朝" w:cs="Times New Roman"/>
          <w:sz w:val="24"/>
          <w:szCs w:val="20"/>
        </w:rPr>
      </w:pPr>
      <w:r w:rsidRPr="009F6D75">
        <w:rPr>
          <w:rFonts w:ascii="游明朝" w:eastAsia="游明朝" w:hAnsi="游明朝" w:cs="Times New Roman" w:hint="eastAsia"/>
          <w:sz w:val="24"/>
          <w:szCs w:val="20"/>
        </w:rPr>
        <w:t xml:space="preserve">　　　　　　　　　　　　　　　　　　届出者(地下水採取者)　　　　　　</w:t>
      </w:r>
    </w:p>
    <w:p w:rsidR="009F6D75" w:rsidRPr="009F6D75" w:rsidRDefault="009F6D75" w:rsidP="009F6D75">
      <w:pPr>
        <w:wordWrap/>
        <w:adjustRightInd/>
        <w:spacing w:line="0" w:lineRule="atLeast"/>
        <w:ind w:right="960" w:firstLineChars="2100" w:firstLine="5040"/>
        <w:textAlignment w:val="auto"/>
        <w:rPr>
          <w:rFonts w:ascii="游明朝" w:eastAsia="游明朝" w:hAnsi="游明朝" w:cs="Times New Roman"/>
          <w:sz w:val="24"/>
          <w:szCs w:val="20"/>
        </w:rPr>
      </w:pPr>
      <w:r w:rsidRPr="009F6D75">
        <w:rPr>
          <w:rFonts w:ascii="游明朝" w:eastAsia="游明朝" w:hAnsi="游明朝" w:cs="Times New Roman" w:hint="eastAsia"/>
          <w:sz w:val="24"/>
          <w:szCs w:val="20"/>
        </w:rPr>
        <w:t xml:space="preserve">住所　　　　　　　　　　　　　</w:t>
      </w:r>
    </w:p>
    <w:p w:rsidR="009F6D75" w:rsidRPr="009F6D75" w:rsidRDefault="009F6D75" w:rsidP="009F6D75">
      <w:pPr>
        <w:wordWrap/>
        <w:adjustRightInd/>
        <w:spacing w:line="0" w:lineRule="atLeast"/>
        <w:ind w:right="960" w:firstLineChars="2100" w:firstLine="5040"/>
        <w:textAlignment w:val="auto"/>
        <w:rPr>
          <w:rFonts w:ascii="游明朝" w:eastAsia="游明朝" w:hAnsi="游明朝" w:cs="Times New Roman"/>
          <w:sz w:val="24"/>
          <w:szCs w:val="20"/>
        </w:rPr>
      </w:pPr>
      <w:r w:rsidRPr="009F6D75">
        <w:rPr>
          <w:rFonts w:ascii="游明朝" w:eastAsia="游明朝" w:hAnsi="游明朝" w:cs="Times New Roman" w:hint="eastAsia"/>
          <w:sz w:val="24"/>
          <w:szCs w:val="20"/>
        </w:rPr>
        <w:t xml:space="preserve">氏名　　　　　　　　　　　　　</w:t>
      </w:r>
    </w:p>
    <w:p w:rsidR="009F6D75" w:rsidRPr="009F6D75" w:rsidRDefault="009F6D75" w:rsidP="009F6D75">
      <w:pPr>
        <w:wordWrap/>
        <w:adjustRightInd/>
        <w:spacing w:line="0" w:lineRule="atLeast"/>
        <w:jc w:val="right"/>
        <w:textAlignment w:val="auto"/>
        <w:rPr>
          <w:rFonts w:ascii="游明朝" w:eastAsia="游明朝" w:hAnsi="游明朝" w:cs="Times New Roman"/>
          <w:sz w:val="24"/>
          <w:szCs w:val="20"/>
        </w:rPr>
      </w:pPr>
      <w:r w:rsidRPr="009F6D75">
        <w:rPr>
          <w:rFonts w:ascii="游明朝" w:eastAsia="游明朝" w:hAnsi="游明朝" w:cs="Times New Roman" w:hint="eastAsia"/>
          <w:sz w:val="24"/>
          <w:szCs w:val="20"/>
        </w:rPr>
        <w:t>(法人にあっては名称及び代表者)</w:t>
      </w:r>
    </w:p>
    <w:p w:rsidR="009F6D75" w:rsidRPr="009F6D75" w:rsidRDefault="009F6D75" w:rsidP="006D0DF7">
      <w:pPr>
        <w:wordWrap/>
        <w:adjustRightInd/>
        <w:spacing w:line="0" w:lineRule="atLeast"/>
        <w:ind w:right="600"/>
        <w:jc w:val="right"/>
        <w:textAlignment w:val="auto"/>
        <w:rPr>
          <w:rFonts w:ascii="游明朝" w:eastAsia="游明朝" w:hAnsi="游明朝" w:cs="Times New Roman"/>
          <w:sz w:val="24"/>
          <w:szCs w:val="20"/>
        </w:rPr>
      </w:pPr>
      <w:r w:rsidRPr="009F6D75">
        <w:rPr>
          <w:rFonts w:ascii="游明朝" w:eastAsia="游明朝" w:hAnsi="游明朝" w:cs="Times New Roman" w:hint="eastAsia"/>
          <w:sz w:val="24"/>
          <w:szCs w:val="20"/>
        </w:rPr>
        <w:t xml:space="preserve">電話番号(　　　)　　　―　　　</w:t>
      </w:r>
    </w:p>
    <w:p w:rsidR="003E5621" w:rsidRPr="009F6D75" w:rsidRDefault="003E5621" w:rsidP="009F6D75">
      <w:pPr>
        <w:spacing w:line="0" w:lineRule="atLeast"/>
        <w:jc w:val="left"/>
        <w:rPr>
          <w:rFonts w:ascii="游明朝" w:eastAsia="游明朝" w:hAnsi="游明朝" w:cs="Times New Roman"/>
          <w:sz w:val="24"/>
          <w:szCs w:val="24"/>
        </w:rPr>
      </w:pPr>
    </w:p>
    <w:p w:rsidR="003E5621" w:rsidRPr="009F6D75" w:rsidRDefault="00CA3D8A" w:rsidP="009F6D75">
      <w:pPr>
        <w:spacing w:after="105" w:line="0" w:lineRule="atLeast"/>
        <w:ind w:left="210" w:firstLine="210"/>
        <w:rPr>
          <w:rFonts w:ascii="游明朝" w:eastAsia="游明朝" w:hAnsi="游明朝"/>
          <w:sz w:val="24"/>
          <w:szCs w:val="24"/>
        </w:rPr>
      </w:pPr>
      <w:r w:rsidRPr="009F6D75">
        <w:rPr>
          <w:rFonts w:ascii="游明朝" w:eastAsia="游明朝" w:hAnsi="游明朝" w:hint="eastAsia"/>
          <w:sz w:val="24"/>
          <w:szCs w:val="24"/>
        </w:rPr>
        <w:t>岡垣町地下水の保全に関する条例</w:t>
      </w:r>
      <w:r w:rsidR="003E5621" w:rsidRPr="009F6D75">
        <w:rPr>
          <w:rFonts w:ascii="游明朝" w:eastAsia="游明朝" w:hAnsi="游明朝" w:hint="eastAsia"/>
          <w:sz w:val="24"/>
          <w:szCs w:val="24"/>
        </w:rPr>
        <w:t>第</w:t>
      </w:r>
      <w:r w:rsidR="00F3286B">
        <w:rPr>
          <w:rFonts w:ascii="游明朝" w:eastAsia="游明朝" w:hAnsi="游明朝" w:hint="eastAsia"/>
          <w:sz w:val="24"/>
          <w:szCs w:val="24"/>
        </w:rPr>
        <w:t>１３</w:t>
      </w:r>
      <w:bookmarkStart w:id="0" w:name="_GoBack"/>
      <w:bookmarkEnd w:id="0"/>
      <w:r w:rsidR="003E5621" w:rsidRPr="009F6D75">
        <w:rPr>
          <w:rFonts w:ascii="游明朝" w:eastAsia="游明朝" w:hAnsi="游明朝" w:hint="eastAsia"/>
          <w:sz w:val="24"/>
          <w:szCs w:val="24"/>
        </w:rPr>
        <w:t>条第</w:t>
      </w:r>
      <w:r w:rsidR="00FA3594">
        <w:rPr>
          <w:rFonts w:ascii="游明朝" w:eastAsia="游明朝" w:hAnsi="游明朝" w:hint="eastAsia"/>
          <w:sz w:val="24"/>
          <w:szCs w:val="24"/>
        </w:rPr>
        <w:t>２</w:t>
      </w:r>
      <w:r w:rsidR="009926C2" w:rsidRPr="009F6D75">
        <w:rPr>
          <w:rFonts w:ascii="游明朝" w:eastAsia="游明朝" w:hAnsi="游明朝" w:hint="eastAsia"/>
          <w:sz w:val="24"/>
          <w:szCs w:val="24"/>
        </w:rPr>
        <w:t>項の規定により</w:t>
      </w:r>
      <w:r w:rsidR="005B2AB1" w:rsidRPr="009F6D75">
        <w:rPr>
          <w:rFonts w:ascii="游明朝" w:eastAsia="游明朝" w:hAnsi="游明朝" w:hint="eastAsia"/>
          <w:sz w:val="24"/>
          <w:szCs w:val="24"/>
        </w:rPr>
        <w:t>報告</w:t>
      </w:r>
      <w:r w:rsidR="009926C2" w:rsidRPr="009F6D75">
        <w:rPr>
          <w:rFonts w:ascii="游明朝" w:eastAsia="游明朝" w:hAnsi="游明朝" w:hint="eastAsia"/>
          <w:sz w:val="24"/>
          <w:szCs w:val="24"/>
        </w:rPr>
        <w:t>します。</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38"/>
        <w:gridCol w:w="1559"/>
        <w:gridCol w:w="5245"/>
      </w:tblGrid>
      <w:tr w:rsidR="003717CE" w:rsidRPr="009F6D75" w:rsidTr="007E4BBC">
        <w:trPr>
          <w:trHeight w:val="670"/>
          <w:jc w:val="center"/>
        </w:trPr>
        <w:tc>
          <w:tcPr>
            <w:tcW w:w="1838" w:type="dxa"/>
            <w:vAlign w:val="center"/>
          </w:tcPr>
          <w:p w:rsidR="003717CE" w:rsidRPr="009F6D75" w:rsidRDefault="00224469" w:rsidP="009F6D75">
            <w:pPr>
              <w:spacing w:line="0" w:lineRule="atLeast"/>
              <w:jc w:val="center"/>
              <w:rPr>
                <w:rFonts w:ascii="游明朝" w:eastAsia="游明朝" w:hAnsi="游明朝" w:cs="Times New Roman"/>
                <w:szCs w:val="24"/>
              </w:rPr>
            </w:pPr>
            <w:r w:rsidRPr="00224469">
              <w:rPr>
                <w:rFonts w:ascii="游明朝" w:eastAsia="游明朝" w:hAnsi="游明朝" w:cs="Times New Roman" w:hint="eastAsia"/>
                <w:kern w:val="0"/>
                <w:szCs w:val="24"/>
              </w:rPr>
              <w:t>報告対象年月</w:t>
            </w:r>
          </w:p>
        </w:tc>
        <w:tc>
          <w:tcPr>
            <w:tcW w:w="6804" w:type="dxa"/>
            <w:gridSpan w:val="2"/>
            <w:vAlign w:val="center"/>
          </w:tcPr>
          <w:p w:rsidR="003717CE" w:rsidRPr="009F6D75" w:rsidRDefault="003717CE" w:rsidP="00224469">
            <w:pPr>
              <w:spacing w:line="0" w:lineRule="atLeast"/>
              <w:jc w:val="center"/>
              <w:rPr>
                <w:rFonts w:ascii="游明朝" w:eastAsia="游明朝" w:hAnsi="游明朝" w:cs="Times New Roman"/>
                <w:szCs w:val="24"/>
              </w:rPr>
            </w:pPr>
            <w:r w:rsidRPr="009F6D75">
              <w:rPr>
                <w:rFonts w:ascii="游明朝" w:eastAsia="游明朝" w:hAnsi="游明朝" w:cs="Times New Roman" w:hint="eastAsia"/>
                <w:szCs w:val="24"/>
              </w:rPr>
              <w:t>年　　　月分</w:t>
            </w:r>
          </w:p>
        </w:tc>
      </w:tr>
      <w:tr w:rsidR="003717CE" w:rsidRPr="009F6D75" w:rsidTr="007E4BBC">
        <w:trPr>
          <w:trHeight w:val="694"/>
          <w:jc w:val="center"/>
        </w:trPr>
        <w:tc>
          <w:tcPr>
            <w:tcW w:w="1838" w:type="dxa"/>
            <w:vAlign w:val="center"/>
          </w:tcPr>
          <w:p w:rsidR="003717CE" w:rsidRPr="009F6D75" w:rsidRDefault="00224469" w:rsidP="009F6D75">
            <w:pPr>
              <w:spacing w:line="0" w:lineRule="atLeast"/>
              <w:jc w:val="center"/>
              <w:rPr>
                <w:rFonts w:ascii="游明朝" w:eastAsia="游明朝" w:hAnsi="游明朝" w:cs="Times New Roman"/>
                <w:szCs w:val="24"/>
              </w:rPr>
            </w:pPr>
            <w:r>
              <w:rPr>
                <w:rFonts w:ascii="游明朝" w:eastAsia="游明朝" w:hAnsi="游明朝" w:hint="eastAsia"/>
                <w:kern w:val="0"/>
                <w:szCs w:val="24"/>
              </w:rPr>
              <w:t>井戸設置場所</w:t>
            </w:r>
          </w:p>
        </w:tc>
        <w:tc>
          <w:tcPr>
            <w:tcW w:w="6804" w:type="dxa"/>
            <w:gridSpan w:val="2"/>
          </w:tcPr>
          <w:p w:rsidR="003717CE" w:rsidRPr="009F6D75" w:rsidRDefault="003717CE" w:rsidP="009F6D75">
            <w:pPr>
              <w:spacing w:line="0" w:lineRule="atLeast"/>
              <w:rPr>
                <w:rFonts w:ascii="游明朝" w:eastAsia="游明朝" w:hAnsi="游明朝" w:cs="Times New Roman"/>
                <w:szCs w:val="24"/>
              </w:rPr>
            </w:pPr>
            <w:r w:rsidRPr="009F6D75">
              <w:rPr>
                <w:rFonts w:ascii="游明朝" w:eastAsia="游明朝" w:hAnsi="游明朝" w:hint="eastAsia"/>
                <w:szCs w:val="24"/>
              </w:rPr>
              <w:t>岡垣町</w:t>
            </w:r>
          </w:p>
        </w:tc>
      </w:tr>
      <w:tr w:rsidR="003717CE" w:rsidRPr="009F6D75" w:rsidTr="007E4BBC">
        <w:trPr>
          <w:trHeight w:val="562"/>
          <w:jc w:val="center"/>
        </w:trPr>
        <w:tc>
          <w:tcPr>
            <w:tcW w:w="1838" w:type="dxa"/>
            <w:vAlign w:val="center"/>
          </w:tcPr>
          <w:p w:rsidR="003717CE" w:rsidRPr="009F6D75" w:rsidRDefault="00224469" w:rsidP="009F6D75">
            <w:pPr>
              <w:spacing w:line="0" w:lineRule="atLeast"/>
              <w:jc w:val="center"/>
              <w:rPr>
                <w:rFonts w:ascii="游明朝" w:eastAsia="游明朝" w:hAnsi="游明朝" w:cs="Times New Roman"/>
                <w:szCs w:val="24"/>
              </w:rPr>
            </w:pPr>
            <w:r>
              <w:rPr>
                <w:rFonts w:ascii="游明朝" w:eastAsia="游明朝" w:hAnsi="游明朝" w:hint="eastAsia"/>
                <w:kern w:val="0"/>
                <w:szCs w:val="24"/>
              </w:rPr>
              <w:t>地下水用途</w:t>
            </w:r>
          </w:p>
        </w:tc>
        <w:tc>
          <w:tcPr>
            <w:tcW w:w="6804" w:type="dxa"/>
            <w:gridSpan w:val="2"/>
          </w:tcPr>
          <w:p w:rsidR="003717CE" w:rsidRPr="009F6D75" w:rsidRDefault="003717CE" w:rsidP="009F6D75">
            <w:pPr>
              <w:spacing w:line="0" w:lineRule="atLeast"/>
              <w:rPr>
                <w:rFonts w:ascii="游明朝" w:eastAsia="游明朝" w:hAnsi="游明朝" w:cs="Times New Roman"/>
                <w:szCs w:val="24"/>
              </w:rPr>
            </w:pPr>
          </w:p>
        </w:tc>
      </w:tr>
      <w:tr w:rsidR="003717CE" w:rsidRPr="009F6D75" w:rsidTr="00224469">
        <w:trPr>
          <w:trHeight w:val="889"/>
          <w:jc w:val="center"/>
        </w:trPr>
        <w:tc>
          <w:tcPr>
            <w:tcW w:w="1838" w:type="dxa"/>
            <w:vAlign w:val="center"/>
          </w:tcPr>
          <w:p w:rsidR="003717CE" w:rsidRPr="009F6D75" w:rsidRDefault="00224469" w:rsidP="009F6D75">
            <w:pPr>
              <w:spacing w:line="0" w:lineRule="atLeast"/>
              <w:jc w:val="center"/>
              <w:rPr>
                <w:rFonts w:ascii="游明朝" w:eastAsia="游明朝" w:hAnsi="游明朝" w:cs="Times New Roman"/>
                <w:szCs w:val="24"/>
              </w:rPr>
            </w:pPr>
            <w:r>
              <w:rPr>
                <w:rFonts w:ascii="游明朝" w:eastAsia="游明朝" w:hAnsi="游明朝" w:hint="eastAsia"/>
                <w:kern w:val="0"/>
                <w:szCs w:val="24"/>
              </w:rPr>
              <w:t>使用水量</w:t>
            </w:r>
          </w:p>
        </w:tc>
        <w:tc>
          <w:tcPr>
            <w:tcW w:w="6804" w:type="dxa"/>
            <w:gridSpan w:val="2"/>
          </w:tcPr>
          <w:p w:rsidR="00224469" w:rsidRDefault="00224469" w:rsidP="009F6D75">
            <w:pPr>
              <w:spacing w:line="0" w:lineRule="atLeast"/>
              <w:rPr>
                <w:rFonts w:ascii="游明朝" w:eastAsia="游明朝" w:hAnsi="游明朝"/>
                <w:szCs w:val="24"/>
              </w:rPr>
            </w:pPr>
          </w:p>
          <w:p w:rsidR="00224469" w:rsidRDefault="003717CE" w:rsidP="009F6D75">
            <w:pPr>
              <w:spacing w:line="0" w:lineRule="atLeast"/>
              <w:rPr>
                <w:rFonts w:ascii="游明朝" w:eastAsia="游明朝" w:hAnsi="游明朝"/>
                <w:szCs w:val="24"/>
                <w:vertAlign w:val="superscript"/>
              </w:rPr>
            </w:pPr>
            <w:r w:rsidRPr="009F6D75">
              <w:rPr>
                <w:rFonts w:ascii="游明朝" w:eastAsia="游明朝" w:hAnsi="游明朝" w:hint="eastAsia"/>
                <w:szCs w:val="24"/>
              </w:rPr>
              <w:t xml:space="preserve">　　　　　　　　　　　　　</w:t>
            </w:r>
            <w:r w:rsidR="00224469">
              <w:rPr>
                <w:rFonts w:ascii="游明朝" w:eastAsia="游明朝" w:hAnsi="游明朝" w:hint="eastAsia"/>
                <w:szCs w:val="24"/>
              </w:rPr>
              <w:t xml:space="preserve">　　</w:t>
            </w:r>
            <w:r w:rsidRPr="009F6D75">
              <w:rPr>
                <w:rFonts w:ascii="游明朝" w:eastAsia="游明朝" w:hAnsi="游明朝" w:hint="eastAsia"/>
                <w:szCs w:val="24"/>
              </w:rPr>
              <w:t xml:space="preserve">　ｍ</w:t>
            </w:r>
            <w:r w:rsidRPr="009F6D75">
              <w:rPr>
                <w:rFonts w:ascii="游明朝" w:eastAsia="游明朝" w:hAnsi="游明朝"/>
                <w:szCs w:val="24"/>
                <w:vertAlign w:val="superscript"/>
              </w:rPr>
              <w:t>3</w:t>
            </w:r>
          </w:p>
          <w:p w:rsidR="003717CE" w:rsidRPr="009F6D75" w:rsidRDefault="00224469" w:rsidP="009F6D75">
            <w:pPr>
              <w:spacing w:line="0" w:lineRule="atLeast"/>
              <w:rPr>
                <w:rFonts w:ascii="游明朝" w:eastAsia="游明朝" w:hAnsi="游明朝" w:cs="Times New Roman"/>
                <w:szCs w:val="24"/>
              </w:rPr>
            </w:pPr>
            <w:r>
              <w:rPr>
                <w:rFonts w:ascii="游明朝" w:eastAsia="游明朝" w:hAnsi="游明朝" w:cs="Times New Roman" w:hint="eastAsia"/>
                <w:szCs w:val="24"/>
              </w:rPr>
              <w:t>（</w:t>
            </w:r>
            <w:r w:rsidR="003717CE">
              <w:rPr>
                <w:rFonts w:ascii="游明朝" w:eastAsia="游明朝" w:hAnsi="游明朝" w:cs="Times New Roman" w:hint="eastAsia"/>
                <w:szCs w:val="24"/>
              </w:rPr>
              <w:t xml:space="preserve">今月メーター水量　</w:t>
            </w:r>
            <w:r>
              <w:rPr>
                <w:rFonts w:ascii="游明朝" w:eastAsia="游明朝" w:hAnsi="游明朝" w:cs="Times New Roman" w:hint="eastAsia"/>
                <w:szCs w:val="24"/>
              </w:rPr>
              <w:t xml:space="preserve">　</w:t>
            </w:r>
            <w:r w:rsidR="003717CE">
              <w:rPr>
                <w:rFonts w:ascii="游明朝" w:eastAsia="游明朝" w:hAnsi="游明朝" w:cs="Times New Roman" w:hint="eastAsia"/>
                <w:szCs w:val="24"/>
              </w:rPr>
              <w:t xml:space="preserve">　</w:t>
            </w:r>
            <w:r>
              <w:rPr>
                <w:rFonts w:ascii="游明朝" w:eastAsia="游明朝" w:hAnsi="游明朝" w:cs="Times New Roman" w:hint="eastAsia"/>
                <w:szCs w:val="24"/>
              </w:rPr>
              <w:t xml:space="preserve">　</w:t>
            </w:r>
            <w:r w:rsidR="003717CE">
              <w:rPr>
                <w:rFonts w:ascii="游明朝" w:eastAsia="游明朝" w:hAnsi="游明朝" w:cs="Times New Roman" w:hint="eastAsia"/>
                <w:szCs w:val="24"/>
              </w:rPr>
              <w:t>㎥　－　前月メーター水量</w:t>
            </w:r>
            <w:r>
              <w:rPr>
                <w:rFonts w:ascii="游明朝" w:eastAsia="游明朝" w:hAnsi="游明朝" w:cs="Times New Roman" w:hint="eastAsia"/>
                <w:szCs w:val="24"/>
              </w:rPr>
              <w:t xml:space="preserve">　　　　㎥）</w:t>
            </w:r>
          </w:p>
        </w:tc>
      </w:tr>
      <w:tr w:rsidR="00224469" w:rsidRPr="009F6D75" w:rsidTr="009B34C7">
        <w:trPr>
          <w:trHeight w:val="616"/>
          <w:jc w:val="center"/>
        </w:trPr>
        <w:tc>
          <w:tcPr>
            <w:tcW w:w="1838" w:type="dxa"/>
            <w:vMerge w:val="restart"/>
            <w:vAlign w:val="center"/>
          </w:tcPr>
          <w:p w:rsidR="00224469" w:rsidRPr="00AA231B" w:rsidRDefault="00224469" w:rsidP="009F6D75">
            <w:pPr>
              <w:spacing w:line="0" w:lineRule="atLeast"/>
              <w:jc w:val="center"/>
              <w:rPr>
                <w:rFonts w:ascii="游明朝" w:eastAsia="游明朝" w:hAnsi="游明朝" w:cs="Times New Roman"/>
                <w:color w:val="000000" w:themeColor="text1"/>
                <w:szCs w:val="24"/>
              </w:rPr>
            </w:pPr>
            <w:r w:rsidRPr="00AA231B">
              <w:rPr>
                <w:rFonts w:ascii="游明朝" w:eastAsia="游明朝" w:hAnsi="游明朝" w:cs="Times New Roman" w:hint="eastAsia"/>
                <w:color w:val="000000" w:themeColor="text1"/>
                <w:szCs w:val="24"/>
              </w:rPr>
              <w:t>水位</w:t>
            </w:r>
          </w:p>
        </w:tc>
        <w:tc>
          <w:tcPr>
            <w:tcW w:w="1559" w:type="dxa"/>
            <w:vMerge w:val="restart"/>
            <w:vAlign w:val="center"/>
          </w:tcPr>
          <w:p w:rsidR="00224469" w:rsidRPr="00AA231B" w:rsidRDefault="00224469" w:rsidP="00224469">
            <w:pPr>
              <w:spacing w:line="0" w:lineRule="atLeast"/>
              <w:jc w:val="center"/>
              <w:rPr>
                <w:rFonts w:ascii="游明朝" w:eastAsia="游明朝" w:hAnsi="游明朝"/>
                <w:color w:val="000000" w:themeColor="text1"/>
                <w:szCs w:val="24"/>
              </w:rPr>
            </w:pPr>
            <w:r w:rsidRPr="00AA231B">
              <w:rPr>
                <w:rFonts w:ascii="游明朝" w:eastAsia="游明朝" w:hAnsi="游明朝" w:hint="eastAsia"/>
                <w:color w:val="000000" w:themeColor="text1"/>
                <w:szCs w:val="24"/>
              </w:rPr>
              <w:t>静止水位</w:t>
            </w:r>
          </w:p>
        </w:tc>
        <w:tc>
          <w:tcPr>
            <w:tcW w:w="5245" w:type="dxa"/>
            <w:vAlign w:val="center"/>
          </w:tcPr>
          <w:p w:rsidR="00224469" w:rsidRPr="00AA231B" w:rsidRDefault="00CC3C57" w:rsidP="009F6D75">
            <w:pPr>
              <w:spacing w:line="0" w:lineRule="atLeast"/>
              <w:rPr>
                <w:rFonts w:ascii="游明朝" w:eastAsia="游明朝" w:hAnsi="游明朝"/>
                <w:color w:val="000000" w:themeColor="text1"/>
                <w:szCs w:val="24"/>
              </w:rPr>
            </w:pPr>
            <w:r>
              <w:rPr>
                <w:rFonts w:ascii="游明朝" w:eastAsia="游明朝" w:hAnsi="游明朝" w:hint="eastAsia"/>
                <w:color w:val="000000" w:themeColor="text1"/>
                <w:szCs w:val="24"/>
              </w:rPr>
              <w:t>測定日</w:t>
            </w:r>
          </w:p>
        </w:tc>
      </w:tr>
      <w:tr w:rsidR="00224469" w:rsidRPr="009F6D75" w:rsidTr="009B34C7">
        <w:trPr>
          <w:trHeight w:val="554"/>
          <w:jc w:val="center"/>
        </w:trPr>
        <w:tc>
          <w:tcPr>
            <w:tcW w:w="1838" w:type="dxa"/>
            <w:vMerge/>
            <w:vAlign w:val="center"/>
          </w:tcPr>
          <w:p w:rsidR="00224469" w:rsidRPr="00AA231B" w:rsidRDefault="00224469" w:rsidP="009F6D75">
            <w:pPr>
              <w:spacing w:line="0" w:lineRule="atLeast"/>
              <w:jc w:val="center"/>
              <w:rPr>
                <w:rFonts w:ascii="游明朝" w:eastAsia="游明朝" w:hAnsi="游明朝" w:cs="Times New Roman"/>
                <w:color w:val="000000" w:themeColor="text1"/>
                <w:szCs w:val="24"/>
              </w:rPr>
            </w:pPr>
          </w:p>
        </w:tc>
        <w:tc>
          <w:tcPr>
            <w:tcW w:w="1559" w:type="dxa"/>
            <w:vMerge/>
            <w:vAlign w:val="center"/>
          </w:tcPr>
          <w:p w:rsidR="00224469" w:rsidRPr="00AA231B" w:rsidRDefault="00224469" w:rsidP="00224469">
            <w:pPr>
              <w:spacing w:line="0" w:lineRule="atLeast"/>
              <w:jc w:val="center"/>
              <w:rPr>
                <w:rFonts w:ascii="游明朝" w:eastAsia="游明朝" w:hAnsi="游明朝"/>
                <w:color w:val="000000" w:themeColor="text1"/>
                <w:szCs w:val="24"/>
              </w:rPr>
            </w:pPr>
          </w:p>
        </w:tc>
        <w:tc>
          <w:tcPr>
            <w:tcW w:w="5245" w:type="dxa"/>
            <w:vAlign w:val="center"/>
          </w:tcPr>
          <w:p w:rsidR="00224469" w:rsidRPr="00AA231B" w:rsidRDefault="007E4BBC" w:rsidP="009F6D75">
            <w:pPr>
              <w:spacing w:line="0" w:lineRule="atLeast"/>
              <w:rPr>
                <w:rFonts w:ascii="游明朝" w:eastAsia="游明朝" w:hAnsi="游明朝"/>
                <w:color w:val="000000" w:themeColor="text1"/>
                <w:szCs w:val="24"/>
              </w:rPr>
            </w:pPr>
            <w:r w:rsidRPr="00AA231B">
              <w:rPr>
                <w:rFonts w:ascii="游明朝" w:eastAsia="游明朝" w:hAnsi="游明朝" w:hint="eastAsia"/>
                <w:color w:val="000000" w:themeColor="text1"/>
                <w:szCs w:val="24"/>
              </w:rPr>
              <w:t>地表面下　　　　　　　　　　　ｍ</w:t>
            </w:r>
          </w:p>
        </w:tc>
      </w:tr>
      <w:tr w:rsidR="00224469" w:rsidRPr="009F6D75" w:rsidTr="009C044B">
        <w:trPr>
          <w:trHeight w:val="548"/>
          <w:jc w:val="center"/>
        </w:trPr>
        <w:tc>
          <w:tcPr>
            <w:tcW w:w="1838" w:type="dxa"/>
            <w:vMerge/>
            <w:vAlign w:val="center"/>
          </w:tcPr>
          <w:p w:rsidR="00224469" w:rsidRPr="00AA231B" w:rsidRDefault="00224469" w:rsidP="009F6D75">
            <w:pPr>
              <w:spacing w:line="0" w:lineRule="atLeast"/>
              <w:jc w:val="center"/>
              <w:rPr>
                <w:rFonts w:ascii="游明朝" w:eastAsia="游明朝" w:hAnsi="游明朝" w:cs="Times New Roman"/>
                <w:color w:val="000000" w:themeColor="text1"/>
                <w:szCs w:val="24"/>
              </w:rPr>
            </w:pPr>
          </w:p>
        </w:tc>
        <w:tc>
          <w:tcPr>
            <w:tcW w:w="1559" w:type="dxa"/>
            <w:vMerge w:val="restart"/>
            <w:vAlign w:val="center"/>
          </w:tcPr>
          <w:p w:rsidR="00224469" w:rsidRPr="00AA231B" w:rsidRDefault="00224469" w:rsidP="00224469">
            <w:pPr>
              <w:spacing w:line="0" w:lineRule="atLeast"/>
              <w:jc w:val="center"/>
              <w:rPr>
                <w:rFonts w:ascii="游明朝" w:eastAsia="游明朝" w:hAnsi="游明朝"/>
                <w:color w:val="000000" w:themeColor="text1"/>
                <w:szCs w:val="24"/>
              </w:rPr>
            </w:pPr>
            <w:r w:rsidRPr="00AA231B">
              <w:rPr>
                <w:rFonts w:ascii="游明朝" w:eastAsia="游明朝" w:hAnsi="游明朝" w:hint="eastAsia"/>
                <w:color w:val="000000" w:themeColor="text1"/>
                <w:szCs w:val="24"/>
              </w:rPr>
              <w:t>揚水水位</w:t>
            </w:r>
          </w:p>
        </w:tc>
        <w:tc>
          <w:tcPr>
            <w:tcW w:w="5245" w:type="dxa"/>
            <w:vAlign w:val="center"/>
          </w:tcPr>
          <w:p w:rsidR="00224469" w:rsidRPr="00AA231B" w:rsidRDefault="007E4BBC" w:rsidP="009F6D75">
            <w:pPr>
              <w:spacing w:line="0" w:lineRule="atLeast"/>
              <w:rPr>
                <w:rFonts w:ascii="游明朝" w:eastAsia="游明朝" w:hAnsi="游明朝" w:cs="Times New Roman"/>
                <w:color w:val="000000" w:themeColor="text1"/>
                <w:szCs w:val="24"/>
              </w:rPr>
            </w:pPr>
            <w:r>
              <w:rPr>
                <w:rFonts w:ascii="游明朝" w:eastAsia="游明朝" w:hAnsi="游明朝" w:hint="eastAsia"/>
                <w:color w:val="000000" w:themeColor="text1"/>
                <w:szCs w:val="24"/>
              </w:rPr>
              <w:t>測定日</w:t>
            </w:r>
          </w:p>
        </w:tc>
      </w:tr>
      <w:tr w:rsidR="00224469" w:rsidRPr="009F6D75" w:rsidTr="00224469">
        <w:trPr>
          <w:trHeight w:val="554"/>
          <w:jc w:val="center"/>
        </w:trPr>
        <w:tc>
          <w:tcPr>
            <w:tcW w:w="1838" w:type="dxa"/>
            <w:vMerge/>
            <w:vAlign w:val="center"/>
          </w:tcPr>
          <w:p w:rsidR="00224469" w:rsidRPr="00AA231B" w:rsidRDefault="00224469" w:rsidP="009F6D75">
            <w:pPr>
              <w:spacing w:line="0" w:lineRule="atLeast"/>
              <w:jc w:val="center"/>
              <w:rPr>
                <w:rFonts w:ascii="游明朝" w:eastAsia="游明朝" w:hAnsi="游明朝" w:cs="Times New Roman"/>
                <w:color w:val="000000" w:themeColor="text1"/>
                <w:szCs w:val="24"/>
              </w:rPr>
            </w:pPr>
          </w:p>
        </w:tc>
        <w:tc>
          <w:tcPr>
            <w:tcW w:w="1559" w:type="dxa"/>
            <w:vMerge/>
            <w:vAlign w:val="center"/>
          </w:tcPr>
          <w:p w:rsidR="00224469" w:rsidRPr="00AA231B" w:rsidRDefault="00224469" w:rsidP="00224469">
            <w:pPr>
              <w:spacing w:line="0" w:lineRule="atLeast"/>
              <w:jc w:val="center"/>
              <w:rPr>
                <w:rFonts w:ascii="游明朝" w:eastAsia="游明朝" w:hAnsi="游明朝"/>
                <w:color w:val="000000" w:themeColor="text1"/>
                <w:szCs w:val="24"/>
              </w:rPr>
            </w:pPr>
          </w:p>
        </w:tc>
        <w:tc>
          <w:tcPr>
            <w:tcW w:w="5245" w:type="dxa"/>
            <w:vAlign w:val="center"/>
          </w:tcPr>
          <w:p w:rsidR="00224469" w:rsidRPr="00AA231B" w:rsidRDefault="007E4BBC" w:rsidP="009F6D75">
            <w:pPr>
              <w:spacing w:line="0" w:lineRule="atLeast"/>
              <w:rPr>
                <w:rFonts w:ascii="游明朝" w:eastAsia="游明朝" w:hAnsi="游明朝"/>
                <w:color w:val="000000" w:themeColor="text1"/>
                <w:szCs w:val="24"/>
              </w:rPr>
            </w:pPr>
            <w:r w:rsidRPr="00AA231B">
              <w:rPr>
                <w:rFonts w:ascii="游明朝" w:eastAsia="游明朝" w:hAnsi="游明朝" w:hint="eastAsia"/>
                <w:color w:val="000000" w:themeColor="text1"/>
                <w:szCs w:val="24"/>
              </w:rPr>
              <w:t>地表面下　　　　　　　　　　　ｍ</w:t>
            </w:r>
          </w:p>
        </w:tc>
      </w:tr>
      <w:tr w:rsidR="00224469" w:rsidRPr="009F6D75" w:rsidTr="00224469">
        <w:trPr>
          <w:trHeight w:val="889"/>
          <w:jc w:val="center"/>
        </w:trPr>
        <w:tc>
          <w:tcPr>
            <w:tcW w:w="1838" w:type="dxa"/>
            <w:vAlign w:val="center"/>
          </w:tcPr>
          <w:p w:rsidR="00224469" w:rsidRPr="009F6D75" w:rsidRDefault="00224469" w:rsidP="009F6D75">
            <w:pPr>
              <w:spacing w:line="0" w:lineRule="atLeast"/>
              <w:jc w:val="center"/>
              <w:rPr>
                <w:rFonts w:ascii="游明朝" w:eastAsia="游明朝" w:hAnsi="游明朝" w:cs="Times New Roman"/>
                <w:szCs w:val="24"/>
              </w:rPr>
            </w:pPr>
            <w:r>
              <w:rPr>
                <w:rFonts w:ascii="游明朝" w:eastAsia="游明朝" w:hAnsi="游明朝" w:cs="Times New Roman" w:hint="eastAsia"/>
                <w:szCs w:val="24"/>
              </w:rPr>
              <w:t>備考</w:t>
            </w:r>
          </w:p>
        </w:tc>
        <w:tc>
          <w:tcPr>
            <w:tcW w:w="6804" w:type="dxa"/>
            <w:gridSpan w:val="2"/>
          </w:tcPr>
          <w:p w:rsidR="00224469" w:rsidRPr="009F6D75" w:rsidRDefault="00224469" w:rsidP="009F6D75">
            <w:pPr>
              <w:spacing w:line="0" w:lineRule="atLeast"/>
              <w:rPr>
                <w:rFonts w:ascii="游明朝" w:eastAsia="游明朝" w:hAnsi="游明朝" w:cs="Times New Roman"/>
                <w:szCs w:val="24"/>
              </w:rPr>
            </w:pPr>
          </w:p>
        </w:tc>
      </w:tr>
    </w:tbl>
    <w:p w:rsidR="00C44BC0" w:rsidRPr="00910DA0" w:rsidRDefault="002927BD" w:rsidP="00C44BC0">
      <w:pPr>
        <w:spacing w:before="105" w:line="0" w:lineRule="atLeast"/>
        <w:rPr>
          <w:rFonts w:ascii="游明朝" w:eastAsia="游明朝" w:hAnsi="游明朝" w:cs="Times New Roman"/>
          <w:sz w:val="20"/>
          <w:szCs w:val="24"/>
        </w:rPr>
      </w:pPr>
      <w:r w:rsidRPr="00910DA0">
        <w:rPr>
          <w:rFonts w:ascii="游明朝" w:eastAsia="游明朝" w:hAnsi="游明朝" w:cs="Times New Roman" w:hint="eastAsia"/>
          <w:sz w:val="20"/>
          <w:szCs w:val="24"/>
        </w:rPr>
        <w:t>※静止水位：揚水停止時の地表からの水位で、揚水停止後２時間以上経過した後の水位、又は測定日において当日の地下水の揚水を開始するため揚水施設を稼働させようとする直前に測定した水位。</w:t>
      </w:r>
    </w:p>
    <w:p w:rsidR="002927BD" w:rsidRPr="00910DA0" w:rsidRDefault="002927BD" w:rsidP="00C44BC0">
      <w:pPr>
        <w:spacing w:before="105" w:line="0" w:lineRule="atLeast"/>
        <w:rPr>
          <w:rFonts w:ascii="游明朝" w:eastAsia="游明朝" w:hAnsi="游明朝" w:cs="Times New Roman"/>
          <w:sz w:val="20"/>
          <w:szCs w:val="24"/>
        </w:rPr>
      </w:pPr>
      <w:r w:rsidRPr="00910DA0">
        <w:rPr>
          <w:rFonts w:ascii="游明朝" w:eastAsia="游明朝" w:hAnsi="游明朝" w:cs="Times New Roman" w:hint="eastAsia"/>
          <w:sz w:val="20"/>
          <w:szCs w:val="24"/>
        </w:rPr>
        <w:t>※揚水水位；揚水中の地表面からの水位で、稼動してから２時間後の水位、又は測定日において当日の地下水の揚水を終了させるため揚水施設を停止させようとする直前の水位</w:t>
      </w:r>
      <w:r w:rsidR="00C44BC0" w:rsidRPr="00910DA0">
        <w:rPr>
          <w:rFonts w:ascii="游明朝" w:eastAsia="游明朝" w:hAnsi="游明朝" w:cs="Times New Roman" w:hint="eastAsia"/>
          <w:sz w:val="20"/>
          <w:szCs w:val="24"/>
        </w:rPr>
        <w:t>。</w:t>
      </w:r>
    </w:p>
    <w:sectPr w:rsidR="002927BD" w:rsidRPr="00910DA0" w:rsidSect="003E5621">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88C" w:rsidRDefault="0011288C" w:rsidP="0011288C">
      <w:r>
        <w:separator/>
      </w:r>
    </w:p>
  </w:endnote>
  <w:endnote w:type="continuationSeparator" w:id="0">
    <w:p w:rsidR="0011288C" w:rsidRDefault="0011288C" w:rsidP="0011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88C" w:rsidRDefault="0011288C" w:rsidP="0011288C">
      <w:r>
        <w:separator/>
      </w:r>
    </w:p>
  </w:footnote>
  <w:footnote w:type="continuationSeparator" w:id="0">
    <w:p w:rsidR="0011288C" w:rsidRDefault="0011288C" w:rsidP="00112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26C2"/>
    <w:rsid w:val="0011288C"/>
    <w:rsid w:val="00126BDC"/>
    <w:rsid w:val="00147985"/>
    <w:rsid w:val="00224469"/>
    <w:rsid w:val="0027119C"/>
    <w:rsid w:val="002927BD"/>
    <w:rsid w:val="002E20B5"/>
    <w:rsid w:val="003353D0"/>
    <w:rsid w:val="003717CE"/>
    <w:rsid w:val="003803D1"/>
    <w:rsid w:val="003A4311"/>
    <w:rsid w:val="003E5621"/>
    <w:rsid w:val="0047433D"/>
    <w:rsid w:val="005A1BAA"/>
    <w:rsid w:val="005B2AB1"/>
    <w:rsid w:val="006C7193"/>
    <w:rsid w:val="006D0DF7"/>
    <w:rsid w:val="00706EAA"/>
    <w:rsid w:val="007E4BBC"/>
    <w:rsid w:val="00910DA0"/>
    <w:rsid w:val="00912376"/>
    <w:rsid w:val="00953203"/>
    <w:rsid w:val="009663B4"/>
    <w:rsid w:val="009761E0"/>
    <w:rsid w:val="009926C2"/>
    <w:rsid w:val="009B34C7"/>
    <w:rsid w:val="009C044B"/>
    <w:rsid w:val="009F6D75"/>
    <w:rsid w:val="00AA231B"/>
    <w:rsid w:val="00BE2B6A"/>
    <w:rsid w:val="00C44BC0"/>
    <w:rsid w:val="00CA3D8A"/>
    <w:rsid w:val="00CC3C57"/>
    <w:rsid w:val="00D33BDB"/>
    <w:rsid w:val="00EA280C"/>
    <w:rsid w:val="00EA5325"/>
    <w:rsid w:val="00ED4781"/>
    <w:rsid w:val="00F3286B"/>
    <w:rsid w:val="00FA3594"/>
    <w:rsid w:val="00FC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376D253"/>
  <w14:defaultImageDpi w14:val="0"/>
  <w15:docId w15:val="{A976FF4F-D731-45C2-892A-4E0D4607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customStyle="1" w:styleId="1">
    <w:name w:val="ｽﾀｲﾙ1"/>
    <w:basedOn w:val="a"/>
    <w:uiPriority w:val="99"/>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715439">
      <w:bodyDiv w:val="1"/>
      <w:marLeft w:val="0"/>
      <w:marRight w:val="0"/>
      <w:marTop w:val="0"/>
      <w:marBottom w:val="0"/>
      <w:divBdr>
        <w:top w:val="none" w:sz="0" w:space="0" w:color="auto"/>
        <w:left w:val="none" w:sz="0" w:space="0" w:color="auto"/>
        <w:bottom w:val="none" w:sz="0" w:space="0" w:color="auto"/>
        <w:right w:val="none" w:sz="0" w:space="0" w:color="auto"/>
      </w:divBdr>
    </w:div>
    <w:div w:id="11159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353</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yuki</dc:creator>
  <cp:keywords/>
  <dc:description/>
  <cp:lastModifiedBy>中村 有希</cp:lastModifiedBy>
  <cp:revision>32</cp:revision>
  <cp:lastPrinted>2023-10-19T06:23:00Z</cp:lastPrinted>
  <dcterms:created xsi:type="dcterms:W3CDTF">2022-01-20T00:43:00Z</dcterms:created>
  <dcterms:modified xsi:type="dcterms:W3CDTF">2025-03-06T07:20:00Z</dcterms:modified>
</cp:coreProperties>
</file>